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8" w:space="7" w:color="000000"/>
          <w:left w:val="single" w:sz="8" w:space="3" w:color="000000"/>
          <w:bottom w:val="single" w:sz="8" w:space="0" w:color="000000"/>
          <w:right w:val="single" w:sz="8" w:space="3" w:color="000000"/>
        </w:pBdr>
        <w:tabs>
          <w:tab w:val="clear" w:pos="709"/>
          <w:tab w:val="left" w:pos="567" w:leader="none"/>
        </w:tabs>
        <w:spacing w:lineRule="auto" w:line="480"/>
        <w:jc w:val="center"/>
        <w:rPr>
          <w:rFonts w:ascii="Trebuchet MS" w:hAnsi="Trebuchet MS"/>
          <w:b/>
          <w:bCs/>
          <w:i/>
          <w:i/>
          <w:sz w:val="24"/>
          <w:szCs w:val="24"/>
        </w:rPr>
      </w:pPr>
      <w:r>
        <w:rPr>
          <w:rFonts w:cs="Arial" w:ascii="Trebuchet MS" w:hAnsi="Trebuchet MS"/>
          <w:b/>
          <w:bCs/>
          <w:sz w:val="24"/>
          <w:szCs w:val="24"/>
        </w:rPr>
        <w:t>BULLETIN D’INSCRIPTION 2025 - 2026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  <w:t>NOM Prénom :  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  <w:t>ADRESSE : . 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  <w:t>CODE POSTAL : .....................   VILLE : ....................................................................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b/>
          <w:sz w:val="22"/>
          <w:szCs w:val="22"/>
        </w:rPr>
      </w:pPr>
      <w:r>
        <w:rPr>
          <w:rFonts w:cs="Courier New" w:ascii="Trebuchet MS" w:hAnsi="Trebuchet MS"/>
          <w:b/>
          <w:sz w:val="22"/>
          <w:szCs w:val="22"/>
        </w:rPr>
        <w:t>TEL :  ................................... E-mail (en majuscules) :..............................................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 w:cs="Courier New"/>
          <w:b/>
          <w:i/>
          <w:i/>
          <w:sz w:val="22"/>
          <w:szCs w:val="22"/>
        </w:rPr>
      </w:pPr>
      <w:r>
        <w:rPr>
          <w:rFonts w:cs="Courier New" w:ascii="Trebuchet MS" w:hAnsi="Trebuchet MS"/>
          <w:b/>
          <w:i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 w:cs="Courier New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ab/>
        <w:t>SANT</w:t>
      </w:r>
      <w:r>
        <w:rPr>
          <w:rFonts w:cs="Courier New" w:ascii="Trebuchet MS" w:hAnsi="Trebuchet MS"/>
          <w:b/>
          <w:bCs/>
          <w:sz w:val="24"/>
          <w:szCs w:val="24"/>
        </w:rPr>
        <w:t>É</w:t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 w:cs="Courier New"/>
        </w:rPr>
      </w:pPr>
      <w:r>
        <w:rPr>
          <w:rFonts w:eastAsia="Wingdings" w:cs="Wingdings" w:ascii="Wingdings" w:hAnsi="Wingdings"/>
          <w:sz w:val="22"/>
          <w:szCs w:val="52"/>
          <w:lang w:eastAsia="zh-TW"/>
        </w:rPr>
        <w:t>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J’atteste avoir répondu NON à toutes les questions du questionnaire de santé « QS – SPORT » (cerfa n°15699*01) qui m’a été remis et </w:t>
      </w:r>
      <w:r>
        <w:rPr>
          <w:rFonts w:ascii="Trebuchet MS" w:hAnsi="Trebuchet MS"/>
          <w:b/>
          <w:bCs/>
        </w:rPr>
        <w:t>que je conserve</w:t>
      </w:r>
      <w:r>
        <w:rPr>
          <w:rFonts w:ascii="Trebuchet MS" w:hAnsi="Trebuchet MS"/>
        </w:rPr>
        <w:t>.</w:t>
      </w:r>
    </w:p>
    <w:p>
      <w:pPr>
        <w:pStyle w:val="Normal"/>
        <w:tabs>
          <w:tab w:val="clear" w:pos="709"/>
          <w:tab w:val="left" w:pos="567" w:leader="none"/>
        </w:tabs>
        <w:ind w:left="11"/>
        <w:rPr>
          <w:rFonts w:ascii="Trebuchet MS" w:hAnsi="Trebuchet MS" w:cs="Courier New"/>
          <w:sz w:val="22"/>
          <w:szCs w:val="22"/>
        </w:rPr>
      </w:pPr>
      <w:r>
        <w:rPr>
          <w:rFonts w:cs="Courier New" w:ascii="Trebuchet MS" w:hAnsi="Trebuchet MS"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ind w:left="11"/>
        <w:rPr>
          <w:rFonts w:ascii="Trebuchet MS" w:hAnsi="Trebuchet MS" w:cs="Courier New"/>
          <w:sz w:val="22"/>
          <w:szCs w:val="22"/>
        </w:rPr>
      </w:pPr>
      <w:r>
        <w:rPr>
          <w:rFonts w:cs="Courier New" w:ascii="Trebuchet MS" w:hAnsi="Trebuchet MS"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ab/>
        <w:t>LICENCE FFAEMC (obligatoire pour le Taiji Quan, facultatif pour le Qi Gong)</w:t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 w:cs="Courier New"/>
        </w:rPr>
      </w:pPr>
      <w:r>
        <w:rPr>
          <w:rFonts w:eastAsia="Wingdings" w:cs="Wingdings" w:ascii="Wingdings" w:hAnsi="Wingdings"/>
          <w:sz w:val="22"/>
          <w:szCs w:val="52"/>
          <w:lang w:eastAsia="zh-TW"/>
        </w:rPr>
        <w:t></w:t>
      </w:r>
      <w:r>
        <w:rPr>
          <w:rFonts w:cs="Courier New" w:ascii="Trebuchet MS" w:hAnsi="Trebuchet MS"/>
        </w:rPr>
        <w:t xml:space="preserve"> </w:t>
      </w:r>
      <w:r>
        <w:rPr>
          <w:rFonts w:cs="Courier New" w:ascii="Trebuchet MS" w:hAnsi="Trebuchet MS"/>
        </w:rPr>
        <w:t>Je complète la demande de licence obligatoire et la remets à l’association qui la transmettra à la FFAEMC</w:t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 w:cs="Courier New"/>
          <w:sz w:val="22"/>
          <w:szCs w:val="22"/>
        </w:rPr>
      </w:pPr>
      <w:r>
        <w:rPr>
          <w:rFonts w:cs="Courier New" w:ascii="Trebuchet MS" w:hAnsi="Trebuchet MS"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ab/>
        <w:t>DROIT À L'IMAGE - Merci d’indiquer vos choix :</w:t>
      </w:r>
    </w:p>
    <w:p>
      <w:pPr>
        <w:pStyle w:val="Normal"/>
        <w:tabs>
          <w:tab w:val="clear" w:pos="709"/>
          <w:tab w:val="left" w:pos="567" w:leader="none"/>
        </w:tabs>
        <w:ind w:left="11"/>
        <w:rPr>
          <w:rFonts w:ascii="Trebuchet MS" w:hAnsi="Trebuchet MS" w:cs="Courier New"/>
          <w:sz w:val="22"/>
          <w:szCs w:val="22"/>
        </w:rPr>
      </w:pPr>
      <w:r>
        <w:rPr>
          <w:rFonts w:eastAsia="Wingdings" w:cs="Wingdings" w:ascii="Wingdings" w:hAnsi="Wingdings"/>
          <w:sz w:val="22"/>
          <w:szCs w:val="52"/>
          <w:lang w:eastAsia="zh-TW"/>
        </w:rPr>
        <w:t></w:t>
      </w:r>
      <w:r>
        <w:rPr>
          <w:rFonts w:cs="Courier New"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En participant aux stages, </w:t>
      </w:r>
      <w:r>
        <w:rPr>
          <w:rFonts w:ascii="Trebuchet MS" w:hAnsi="Trebuchet MS"/>
          <w:b/>
          <w:bCs/>
          <w:i/>
          <w:iCs/>
          <w:sz w:val="22"/>
          <w:szCs w:val="22"/>
        </w:rPr>
        <w:t>j'accepte</w:t>
      </w:r>
      <w:r>
        <w:rPr>
          <w:rFonts w:ascii="Trebuchet MS" w:hAnsi="Trebuchet MS"/>
          <w:sz w:val="22"/>
          <w:szCs w:val="22"/>
        </w:rPr>
        <w:t xml:space="preserve"> de figurer sur les photos associées aux comptes-rendus et diffusées sur le site de l'association ainsi que sur le magazine de la commune.</w:t>
      </w:r>
    </w:p>
    <w:p>
      <w:pPr>
        <w:pStyle w:val="Normal"/>
        <w:tabs>
          <w:tab w:val="clear" w:pos="709"/>
          <w:tab w:val="left" w:pos="567" w:leader="none"/>
        </w:tabs>
        <w:rPr>
          <w:rFonts w:ascii="Trebuchet MS" w:hAnsi="Trebuchet MS" w:cs="Courier New"/>
          <w:sz w:val="22"/>
          <w:szCs w:val="22"/>
        </w:rPr>
      </w:pPr>
      <w:r>
        <w:rPr>
          <w:rFonts w:cs="Courier New" w:ascii="Trebuchet MS" w:hAnsi="Trebuchet MS"/>
          <w:sz w:val="22"/>
          <w:szCs w:val="22"/>
        </w:rPr>
      </w:r>
    </w:p>
    <w:p>
      <w:pPr>
        <w:pStyle w:val="Normal"/>
        <w:pBdr>
          <w:top w:val="single" w:sz="8" w:space="3" w:color="000000"/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center"/>
        <w:rPr>
          <w:rFonts w:ascii="Trebuchet MS" w:hAnsi="Trebuchet MS" w:cs="Courier New"/>
          <w:b/>
          <w:sz w:val="16"/>
          <w:szCs w:val="16"/>
          <w:u w:val="single" w:color="FFFFFF"/>
        </w:rPr>
      </w:pPr>
      <w:r>
        <w:rPr>
          <w:rFonts w:cs="Courier New" w:ascii="Trebuchet MS" w:hAnsi="Trebuchet MS"/>
          <w:b/>
          <w:sz w:val="24"/>
          <w:szCs w:val="24"/>
          <w:u w:val="single" w:color="FFFFFF"/>
        </w:rPr>
        <w:t>VALEURS DE L'ASSOCIATION</w:t>
      </w:r>
    </w:p>
    <w:p>
      <w:pPr>
        <w:pStyle w:val="Normal"/>
        <w:pBdr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rPr>
          <w:rFonts w:ascii="Trebuchet MS" w:hAnsi="Trebuchet MS" w:cs="Courier New"/>
          <w:b/>
          <w:i/>
          <w:i/>
          <w:sz w:val="16"/>
          <w:szCs w:val="16"/>
        </w:rPr>
      </w:pPr>
      <w:r>
        <w:rPr>
          <w:rFonts w:cs="Courier New" w:ascii="Trebuchet MS" w:hAnsi="Trebuchet MS"/>
          <w:b/>
          <w:i/>
          <w:sz w:val="16"/>
          <w:szCs w:val="16"/>
        </w:rPr>
      </w:r>
    </w:p>
    <w:p>
      <w:pPr>
        <w:pStyle w:val="Normal"/>
        <w:pBdr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center"/>
        <w:rPr>
          <w:rFonts w:ascii="Trebuchet MS" w:hAnsi="Trebuchet MS" w:cs="Courier New"/>
          <w:sz w:val="22"/>
          <w:szCs w:val="22"/>
        </w:rPr>
      </w:pPr>
      <w:r>
        <w:rPr>
          <w:rFonts w:cs="Courier New" w:ascii="Trebuchet MS" w:hAnsi="Trebuchet MS"/>
          <w:sz w:val="22"/>
          <w:szCs w:val="22"/>
        </w:rPr>
        <w:t>L'association Yang en Yin s'inscrit dans la tradition des disciplines énergétiques et martiales internes chinoises ; elle est affiliée, ainsi que ses adhérents, à la Fédération Française des Arts Énergétiques et Martiaux Chinois (FFAEMC).</w:t>
      </w:r>
    </w:p>
    <w:p>
      <w:pPr>
        <w:pStyle w:val="Normal"/>
        <w:pBdr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center"/>
        <w:rPr>
          <w:rFonts w:ascii="Trebuchet MS" w:hAnsi="Trebuchet MS" w:cs="Courier New"/>
          <w:b/>
          <w:bCs/>
          <w:sz w:val="22"/>
          <w:szCs w:val="22"/>
        </w:rPr>
      </w:pPr>
      <w:r>
        <w:rPr>
          <w:rFonts w:cs="Courier New" w:ascii="Trebuchet MS" w:hAnsi="Trebuchet MS"/>
          <w:b/>
          <w:bCs/>
          <w:sz w:val="22"/>
          <w:szCs w:val="22"/>
        </w:rPr>
        <w:t>Dans ce cadre, ses membres adhèrent à des valeurs reposant sur la bienveillance, l'écoute et</w:t>
      </w:r>
      <w:r>
        <w:rPr>
          <w:rFonts w:cs="Courier New" w:ascii="Trebuchet MS" w:hAnsi="Trebuchet MS"/>
          <w:b/>
          <w:bCs/>
          <w:sz w:val="22"/>
          <w:szCs w:val="22"/>
          <w:u w:val="single"/>
        </w:rPr>
        <w:t xml:space="preserve"> </w:t>
      </w:r>
      <w:r>
        <w:rPr>
          <w:rFonts w:cs="Courier New" w:ascii="Trebuchet MS" w:hAnsi="Trebuchet MS"/>
          <w:b/>
          <w:bCs/>
          <w:sz w:val="22"/>
          <w:szCs w:val="22"/>
        </w:rPr>
        <w:t>l'ouverture ainsi que le respect de chacun.e.</w:t>
      </w:r>
    </w:p>
    <w:p>
      <w:pPr>
        <w:pStyle w:val="Normal"/>
        <w:pBdr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center"/>
        <w:rPr>
          <w:rFonts w:ascii="Trebuchet MS" w:hAnsi="Trebuchet MS" w:cs="Courier New"/>
          <w:b/>
          <w:bCs/>
          <w:sz w:val="22"/>
          <w:szCs w:val="22"/>
        </w:rPr>
      </w:pPr>
      <w:r>
        <w:rPr>
          <w:rFonts w:cs="Courier New" w:ascii="Trebuchet MS" w:hAnsi="Trebuchet MS"/>
          <w:b/>
          <w:bCs/>
          <w:sz w:val="22"/>
          <w:szCs w:val="22"/>
        </w:rPr>
        <w:t xml:space="preserve">Les membres s'interdisent de se mettre en avant à titre personnel. </w:t>
      </w:r>
    </w:p>
    <w:p>
      <w:pPr>
        <w:pStyle w:val="Normal"/>
        <w:pBdr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center"/>
        <w:rPr>
          <w:rFonts w:ascii="Trebuchet MS" w:hAnsi="Trebuchet MS" w:cs="Courier New"/>
          <w:b/>
          <w:bCs/>
          <w:sz w:val="22"/>
          <w:szCs w:val="22"/>
        </w:rPr>
      </w:pPr>
      <w:r>
        <w:rPr>
          <w:rFonts w:cs="Courier New" w:ascii="Trebuchet MS" w:hAnsi="Trebuchet MS"/>
          <w:b/>
          <w:bCs/>
          <w:sz w:val="22"/>
          <w:szCs w:val="22"/>
        </w:rPr>
        <w:t>Tout démarchage commercial est interdit dans le cadre des activités de l’association.</w:t>
      </w:r>
    </w:p>
    <w:p>
      <w:pPr>
        <w:pStyle w:val="Normal"/>
        <w:pBdr>
          <w:left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both"/>
        <w:rPr>
          <w:rFonts w:ascii="Trebuchet MS" w:hAnsi="Trebuchet MS" w:cs="Courier New"/>
          <w:spacing w:val="-10"/>
          <w:sz w:val="22"/>
          <w:szCs w:val="22"/>
        </w:rPr>
      </w:pPr>
      <w:r>
        <w:rPr>
          <w:rFonts w:cs="Courier New" w:ascii="Trebuchet MS" w:hAnsi="Trebuchet MS"/>
          <w:spacing w:val="-10"/>
          <w:sz w:val="22"/>
          <w:szCs w:val="22"/>
        </w:rPr>
        <w:t>Les professeurs titulaires pourront le cas échéant demander au Bureau l'exclusion de tout.e adhérent.e qui ne respecterait pas ces principes, conformément aux statuts (disponibles sur le site de l'Association).</w:t>
      </w:r>
    </w:p>
    <w:p>
      <w:pPr>
        <w:pStyle w:val="Normal"/>
        <w:pBdr>
          <w:left w:val="single" w:sz="8" w:space="3" w:color="000000"/>
          <w:bottom w:val="single" w:sz="8" w:space="3" w:color="000000"/>
          <w:right w:val="single" w:sz="8" w:space="3" w:color="000000"/>
        </w:pBdr>
        <w:tabs>
          <w:tab w:val="clear" w:pos="709"/>
          <w:tab w:val="left" w:pos="567" w:leader="none"/>
        </w:tabs>
        <w:jc w:val="center"/>
        <w:rPr>
          <w:rFonts w:ascii="Trebuchet MS" w:hAnsi="Trebuchet MS" w:cs="Courier New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En adhérant, j</w:t>
      </w:r>
      <w:r>
        <w:rPr>
          <w:rFonts w:cs="Courier New" w:ascii="Trebuchet MS" w:hAnsi="Trebuchet MS"/>
          <w:b/>
          <w:sz w:val="22"/>
          <w:szCs w:val="22"/>
        </w:rPr>
        <w:t>e reconnais avoir pris connaissance de ce texte.</w:t>
      </w:r>
    </w:p>
    <w:p>
      <w:pPr>
        <w:pStyle w:val="Normal"/>
        <w:widowControl w:val="false"/>
        <w:rPr>
          <w:rFonts w:ascii="Tahoma" w:hAnsi="Tahoma" w:eastAsia="SimSun" w:cs="SimSun"/>
          <w:szCs w:val="52"/>
          <w:lang w:eastAsia="zh-TW"/>
        </w:rPr>
      </w:pPr>
      <w:r>
        <w:rPr>
          <w:rFonts w:eastAsia="SimSun" w:cs="SimSun" w:ascii="Tahoma" w:hAnsi="Tahoma"/>
          <w:szCs w:val="52"/>
          <w:lang w:eastAsia="zh-TW"/>
        </w:rPr>
      </w:r>
    </w:p>
    <w:p>
      <w:pPr>
        <w:pStyle w:val="Normal"/>
        <w:widowControl w:val="false"/>
        <w:rPr>
          <w:rFonts w:ascii="Tahoma" w:hAnsi="Tahoma" w:eastAsia="SimSun" w:cs="SimSun"/>
          <w:szCs w:val="52"/>
          <w:lang w:eastAsia="zh-TW"/>
        </w:rPr>
      </w:pPr>
      <w:r>
        <w:rPr>
          <w:rFonts w:eastAsia="SimSun" w:cs="SimSun" w:ascii="Calibri" w:hAnsi="Calibri"/>
          <w:b/>
          <w:bCs/>
          <w:sz w:val="22"/>
          <w:szCs w:val="52"/>
          <w:lang w:eastAsia="zh-TW"/>
        </w:rPr>
        <w:t xml:space="preserve">Données personnelles (RGPD) : </w:t>
      </w:r>
      <w:r>
        <w:rPr>
          <w:rFonts w:eastAsia="SimSun" w:cs="SimSun" w:ascii="Calibri" w:hAnsi="Calibri"/>
          <w:i/>
          <w:iCs/>
          <w:sz w:val="18"/>
          <w:szCs w:val="18"/>
          <w:lang w:eastAsia="zh-TW"/>
        </w:rPr>
        <w:t>Les informations recueillies sur ce formulaire sont enregistrées dans un fichier informatisé</w:t>
      </w:r>
      <w:r>
        <w:rPr>
          <w:rStyle w:val="Accentuationforte"/>
          <w:rFonts w:eastAsia="SimSun" w:cs="SimSun" w:ascii="Calibri" w:hAnsi="Calibri"/>
          <w:b w:val="false"/>
          <w:bCs w:val="false"/>
          <w:i/>
          <w:iCs/>
          <w:sz w:val="18"/>
          <w:szCs w:val="18"/>
          <w:lang w:eastAsia="zh-TW"/>
        </w:rPr>
        <w:t xml:space="preserve"> </w:t>
      </w:r>
      <w:r>
        <w:rPr>
          <w:rFonts w:eastAsia="SimSun" w:cs="SimSun" w:ascii="Calibri" w:hAnsi="Calibri"/>
          <w:i/>
          <w:iCs/>
          <w:sz w:val="18"/>
          <w:szCs w:val="18"/>
          <w:lang w:eastAsia="zh-TW"/>
        </w:rPr>
        <w:t xml:space="preserve">pour </w:t>
      </w:r>
      <w:r>
        <w:rPr>
          <w:rStyle w:val="Accentuationforte"/>
          <w:rFonts w:eastAsia="SimSun" w:cs="SimSun" w:ascii="Calibri" w:hAnsi="Calibri"/>
          <w:b w:val="false"/>
          <w:bCs w:val="false"/>
          <w:i/>
          <w:iCs/>
          <w:sz w:val="18"/>
          <w:szCs w:val="18"/>
          <w:lang w:eastAsia="zh-TW"/>
        </w:rPr>
        <w:t>la seule gestion administrative de l’association</w:t>
      </w:r>
      <w:r>
        <w:rPr>
          <w:rFonts w:eastAsia="SimSun" w:cs="SimSun" w:ascii="Calibri" w:hAnsi="Calibri"/>
          <w:i/>
          <w:iCs/>
          <w:sz w:val="18"/>
          <w:szCs w:val="18"/>
          <w:lang w:eastAsia="zh-TW"/>
        </w:rPr>
        <w:t xml:space="preserve">. Aucune donnée collectée ne sera diffusée à des organismes ou personnes extérieures. </w:t>
      </w:r>
      <w:r>
        <w:rPr>
          <w:rStyle w:val="Accentuationforte"/>
          <w:rFonts w:eastAsia="SimSun" w:cs="SimSun" w:ascii="Calibri" w:hAnsi="Calibri"/>
          <w:b w:val="false"/>
          <w:bCs w:val="false"/>
          <w:i/>
          <w:iCs/>
          <w:sz w:val="18"/>
          <w:szCs w:val="18"/>
          <w:lang w:eastAsia="zh-TW"/>
        </w:rPr>
        <w:t xml:space="preserve">Elles seront conservées pendant 5 ans. </w:t>
      </w:r>
      <w:r>
        <w:rPr>
          <w:rFonts w:eastAsia="SimSun" w:cs="SimSun" w:ascii="Calibri" w:hAnsi="Calibri"/>
          <w:i/>
          <w:iCs/>
          <w:sz w:val="18"/>
          <w:szCs w:val="18"/>
          <w:lang w:eastAsia="zh-TW"/>
        </w:rPr>
        <w:t xml:space="preserve">Vous pouvez accéder aux données vous concernant, les rectifier, demander leur effacement ou exercer votre droit à la limitation du traitement de vos données. </w:t>
      </w:r>
    </w:p>
    <w:p>
      <w:pPr>
        <w:pStyle w:val="Normal"/>
        <w:tabs>
          <w:tab w:val="clear" w:pos="709"/>
          <w:tab w:val="left" w:pos="567" w:leader="none"/>
          <w:tab w:val="right" w:pos="5103" w:leader="hyphen"/>
          <w:tab w:val="left" w:pos="10490" w:leader="hyphen"/>
        </w:tabs>
        <w:spacing w:lineRule="auto" w:line="480"/>
        <w:rPr>
          <w:rFonts w:ascii="Trebuchet MS" w:hAnsi="Trebuchet MS"/>
          <w:b/>
          <w:bCs/>
          <w:sz w:val="12"/>
          <w:szCs w:val="12"/>
        </w:rPr>
      </w:pPr>
      <w:r>
        <w:rPr>
          <w:rFonts w:ascii="Trebuchet MS" w:hAnsi="Trebuchet MS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67" w:leader="none"/>
          <w:tab w:val="right" w:pos="5103" w:leader="hyphen"/>
          <w:tab w:val="left" w:pos="10490" w:leader="hyphen"/>
        </w:tabs>
        <w:spacing w:lineRule="auto" w:line="48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Date :                                                          Signature :</w:t>
      </w:r>
    </w:p>
    <w:p>
      <w:pPr>
        <w:pStyle w:val="Normal"/>
        <w:tabs>
          <w:tab w:val="clear" w:pos="709"/>
          <w:tab w:val="left" w:pos="567" w:leader="none"/>
          <w:tab w:val="right" w:pos="5103" w:leader="hyphen"/>
          <w:tab w:val="left" w:pos="10490" w:leader="hyphen"/>
        </w:tabs>
        <w:spacing w:lineRule="auto" w:line="48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851" w:gutter="0" w:header="567" w:top="993" w:footer="306" w:bottom="42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______________________________________________________________________________________________________</w:t>
    </w:r>
  </w:p>
  <w:p>
    <w:pPr>
      <w:pStyle w:val="Normal"/>
      <w:jc w:val="center"/>
      <w:rPr>
        <w:sz w:val="18"/>
        <w:szCs w:val="18"/>
      </w:rPr>
    </w:pPr>
    <w:r>
      <w:rPr>
        <w:b/>
        <w:sz w:val="18"/>
        <w:szCs w:val="18"/>
      </w:rPr>
      <w:t>YANG EN YIN</w:t>
    </w:r>
    <w:r>
      <w:rPr>
        <w:sz w:val="18"/>
        <w:szCs w:val="18"/>
      </w:rPr>
      <w:t xml:space="preserve"> - Association loi 1901 - RNA W142003460  </w:t>
    </w:r>
  </w:p>
  <w:p>
    <w:pPr>
      <w:pStyle w:val="Normal"/>
      <w:jc w:val="center"/>
      <w:rPr>
        <w:sz w:val="18"/>
        <w:szCs w:val="18"/>
      </w:rPr>
    </w:pPr>
    <w:r>
      <w:rPr>
        <w:sz w:val="18"/>
        <w:szCs w:val="18"/>
      </w:rPr>
      <w:t xml:space="preserve">c/o Frank Laforgue, 5 rue du Maréchal FOCH 14780 Lion-sur-Mer - </w:t>
    </w:r>
    <w:hyperlink r:id="rId1">
      <w:r>
        <w:rPr>
          <w:rStyle w:val="Hyperlink"/>
          <w:sz w:val="18"/>
          <w:szCs w:val="18"/>
        </w:rPr>
        <w:t>www.yangenyin.fr</w:t>
      </w:r>
    </w:hyperlink>
    <w:r>
      <w:rPr>
        <w:sz w:val="18"/>
        <w:szCs w:val="18"/>
      </w:rPr>
      <w:t xml:space="preserve"> - yangenyin.asso@gmail.com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______________________________________________________________________________________________________</w:t>
    </w:r>
  </w:p>
  <w:p>
    <w:pPr>
      <w:pStyle w:val="Normal"/>
      <w:jc w:val="center"/>
      <w:rPr>
        <w:sz w:val="18"/>
        <w:szCs w:val="18"/>
      </w:rPr>
    </w:pPr>
    <w:r>
      <w:rPr>
        <w:b/>
        <w:sz w:val="18"/>
        <w:szCs w:val="18"/>
      </w:rPr>
      <w:t>YANG EN YIN</w:t>
    </w:r>
    <w:r>
      <w:rPr>
        <w:sz w:val="18"/>
        <w:szCs w:val="18"/>
      </w:rPr>
      <w:t xml:space="preserve"> - Association loi 1901 - RNA W142003460  </w:t>
    </w:r>
  </w:p>
  <w:p>
    <w:pPr>
      <w:pStyle w:val="Normal"/>
      <w:jc w:val="center"/>
      <w:rPr>
        <w:sz w:val="18"/>
        <w:szCs w:val="18"/>
      </w:rPr>
    </w:pPr>
    <w:r>
      <w:rPr>
        <w:sz w:val="18"/>
        <w:szCs w:val="18"/>
      </w:rPr>
      <w:t xml:space="preserve">c/o Frank Laforgue, 5 rue du Maréchal FOCH 14780 Lion-sur-Mer - </w:t>
    </w:r>
    <w:hyperlink r:id="rId1">
      <w:r>
        <w:rPr>
          <w:rStyle w:val="Hyperlink"/>
          <w:sz w:val="18"/>
          <w:szCs w:val="18"/>
        </w:rPr>
        <w:t>www.yangenyin.fr</w:t>
      </w:r>
    </w:hyperlink>
    <w:r>
      <w:rPr>
        <w:sz w:val="18"/>
        <w:szCs w:val="18"/>
      </w:rPr>
      <w:t xml:space="preserve"> - yangenyin.asso@gmail.com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rFonts w:ascii="Trebuchet MS" w:hAnsi="Trebuchet MS"/>
        <w:b/>
        <w:bCs/>
        <w:i/>
        <w:i/>
        <w:iCs/>
        <w:u w:val="single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537210</wp:posOffset>
          </wp:positionH>
          <wp:positionV relativeFrom="page">
            <wp:posOffset>360045</wp:posOffset>
          </wp:positionV>
          <wp:extent cx="878205" cy="622300"/>
          <wp:effectExtent l="0" t="0" r="0" b="0"/>
          <wp:wrapSquare wrapText="bothSides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05" t="6584" r="11813" b="14406"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</w:rPr>
      <w:t xml:space="preserve">                                               </w:t>
    </w:r>
    <w:r>
      <w:rPr>
        <w:rFonts w:ascii="Trebuchet MS" w:hAnsi="Trebuchet MS"/>
        <w:u w:val="single"/>
      </w:rPr>
      <w:t xml:space="preserve"> </w:t>
    </w:r>
    <w:r>
      <w:rPr>
        <w:rFonts w:ascii="Trebuchet MS" w:hAnsi="Trebuchet MS"/>
        <w:b/>
        <w:bCs/>
        <w:i/>
        <w:iCs/>
        <w:u w:val="single"/>
      </w:rPr>
      <w:t>A remettre à l’association avec la Demande de licence FFAEMC</w:t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rFonts w:ascii="Trebuchet MS" w:hAnsi="Trebuchet MS"/>
        <w:b/>
        <w:bCs/>
        <w:i/>
        <w:i/>
        <w:iCs/>
        <w:u w:val="single" w:color="FFFFFF"/>
      </w:rPr>
    </w:pPr>
    <w:r>
      <w:rPr>
        <w:rFonts w:ascii="Trebuchet MS" w:hAnsi="Trebuchet MS"/>
        <w:b/>
        <w:bCs/>
        <w:i/>
        <w:iCs/>
        <w:u w:val="single" w:color="FFFFFF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rFonts w:ascii="Trebuchet MS" w:hAnsi="Trebuchet MS"/>
        <w:b/>
        <w:bCs/>
        <w:i/>
        <w:i/>
        <w:iCs/>
        <w:u w:val="single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537210</wp:posOffset>
          </wp:positionH>
          <wp:positionV relativeFrom="page">
            <wp:posOffset>360045</wp:posOffset>
          </wp:positionV>
          <wp:extent cx="878205" cy="622300"/>
          <wp:effectExtent l="0" t="0" r="0" b="0"/>
          <wp:wrapSquare wrapText="bothSides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05" t="6584" r="11813" b="14406"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</w:rPr>
      <w:t xml:space="preserve">                                               </w:t>
    </w:r>
    <w:r>
      <w:rPr>
        <w:rFonts w:ascii="Trebuchet MS" w:hAnsi="Trebuchet MS"/>
        <w:u w:val="single"/>
      </w:rPr>
      <w:t xml:space="preserve"> </w:t>
    </w:r>
    <w:r>
      <w:rPr>
        <w:rFonts w:ascii="Trebuchet MS" w:hAnsi="Trebuchet MS"/>
        <w:b/>
        <w:bCs/>
        <w:i/>
        <w:iCs/>
        <w:u w:val="single"/>
      </w:rPr>
      <w:t>A remettre à l’association avec la Demande de licence FFAEMC</w:t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u w:val="single"/>
      </w:rPr>
    </w:pPr>
    <w:r>
      <w:rPr>
        <w:u w:val="single"/>
      </w:rPr>
    </w:r>
  </w:p>
  <w:p>
    <w:pPr>
      <w:pStyle w:val="Normal"/>
      <w:tabs>
        <w:tab w:val="clear" w:pos="709"/>
        <w:tab w:val="left" w:pos="567" w:leader="none"/>
        <w:tab w:val="right" w:pos="5103" w:leader="hyphen"/>
        <w:tab w:val="left" w:pos="10490" w:leader="hyphen"/>
      </w:tabs>
      <w:jc w:val="right"/>
      <w:rPr>
        <w:rFonts w:ascii="Trebuchet MS" w:hAnsi="Trebuchet MS"/>
        <w:b/>
        <w:bCs/>
        <w:i/>
        <w:i/>
        <w:iCs/>
        <w:u w:val="single" w:color="FFFFFF"/>
      </w:rPr>
    </w:pPr>
    <w:r>
      <w:rPr>
        <w:rFonts w:ascii="Trebuchet MS" w:hAnsi="Trebuchet MS"/>
        <w:b/>
        <w:bCs/>
        <w:i/>
        <w:iCs/>
        <w:u w:val="single" w:color="FFFFFF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Comic Sans MS" w:hAnsi="Comic Sans MS"/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Comic Sans MS" w:hAnsi="Comic Sans MS"/>
      <w:b/>
      <w:sz w:val="24"/>
      <w:u w:val="single" w:color="FFFFFF"/>
    </w:rPr>
  </w:style>
  <w:style w:type="paragraph" w:styleId="Heading4">
    <w:name w:val="Heading 4"/>
    <w:basedOn w:val="Normal"/>
    <w:next w:val="Normal"/>
    <w:qFormat/>
    <w:pPr>
      <w:keepNext w:val="true"/>
      <w:outlineLvl w:val="3"/>
    </w:pPr>
    <w:rPr>
      <w:rFonts w:ascii="Comic Sans MS" w:hAnsi="Comic Sans MS"/>
      <w:sz w:val="24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Comic Sans MS" w:hAnsi="Comic Sans MS"/>
      <w:sz w:val="24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qFormat/>
    <w:rPr/>
  </w:style>
  <w:style w:type="character" w:styleId="Hyperlink">
    <w:name w:val="Hyperlink"/>
    <w:rPr>
      <w:color w:val="0000FF"/>
      <w:u w:val="single" w:color="FFFFFF"/>
    </w:rPr>
  </w:style>
  <w:style w:type="character" w:styleId="Mentionnonrsolue1" w:customStyle="1">
    <w:name w:val="Mention non résolue1"/>
    <w:qFormat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Accentuationforte" w:customStyle="1">
    <w:name w:val="Accentuation forte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qFormat/>
    <w:pPr>
      <w:pBdr/>
      <w:shd w:val="solid" w:color="000080" w:fill="auto"/>
    </w:pPr>
    <w:rPr>
      <w:rFonts w:ascii="Tahoma" w:hAnsi="Tahom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yangenyin.f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yangenyin.f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omic Sans MS" pitchFamily="0" charset="1"/>
        <a:ea typeface="Times New Roman" pitchFamily="0" charset="1"/>
        <a:cs typeface="Times New Roman" pitchFamily="0" charset="1"/>
      </a:majorFont>
      <a:minorFont>
        <a:latin typeface="Times New Roman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LibreOffice/24.2.7.2$Linux_X86_64 LibreOffice_project/420$Build-2</Application>
  <AppVersion>15.0000</AppVersion>
  <Pages>2</Pages>
  <Words>350</Words>
  <Characters>2461</Characters>
  <CharactersWithSpaces>2904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2025-06-18T09:32:00Z</dcterms:created>
  <dc:creator>Drtefp Basse Normandie</dc:creator>
  <dc:description/>
  <dc:language>en-US</dc:language>
  <cp:lastModifiedBy>franck LAFORGUE</cp:lastModifiedBy>
  <cp:lastPrinted>2025-08-14T14:43:44Z</cp:lastPrinted>
  <dcterms:modified xsi:type="dcterms:W3CDTF">2025-06-18T09:39:00Z</dcterms:modified>
  <cp:revision>4</cp:revision>
  <dc:subject/>
  <dc:title>ASSOCIATION RENCONTRES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